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EB6F0" w14:textId="77777777" w:rsidR="00320C09" w:rsidRPr="00320C09" w:rsidRDefault="00320C09" w:rsidP="00320C09">
      <w:pPr>
        <w:tabs>
          <w:tab w:val="left" w:pos="5670"/>
        </w:tabs>
      </w:pPr>
    </w:p>
    <w:p w14:paraId="79BCF29F" w14:textId="034FECF4" w:rsidR="00320C09" w:rsidRPr="00320C09" w:rsidRDefault="00320C09" w:rsidP="00320C09">
      <w:pPr>
        <w:tabs>
          <w:tab w:val="left" w:pos="5670"/>
        </w:tabs>
        <w:rPr>
          <w:color w:val="FF0000"/>
        </w:rPr>
      </w:pPr>
      <w:r w:rsidRPr="00320C09">
        <w:tab/>
      </w:r>
      <w:r w:rsidRPr="00320C09">
        <w:rPr>
          <w:color w:val="FF0000"/>
        </w:rPr>
        <w:t xml:space="preserve">À l’attention de </w:t>
      </w:r>
    </w:p>
    <w:p w14:paraId="60B4AB01" w14:textId="2C41F088" w:rsidR="00320C09" w:rsidRPr="00320C09" w:rsidRDefault="00320C09" w:rsidP="00320C09">
      <w:pPr>
        <w:tabs>
          <w:tab w:val="left" w:pos="5245"/>
          <w:tab w:val="left" w:pos="5670"/>
        </w:tabs>
        <w:rPr>
          <w:color w:val="FF0000"/>
        </w:rPr>
      </w:pPr>
      <w:r w:rsidRPr="00320C09">
        <w:rPr>
          <w:color w:val="FF0000"/>
        </w:rPr>
        <w:tab/>
      </w:r>
      <w:r w:rsidRPr="00320C09">
        <w:rPr>
          <w:color w:val="FF0000"/>
        </w:rPr>
        <w:tab/>
        <w:t>Municipalité de (Ville)</w:t>
      </w:r>
    </w:p>
    <w:p w14:paraId="0E113F46" w14:textId="77777777" w:rsidR="00320C09" w:rsidRPr="00320C09" w:rsidRDefault="00320C09" w:rsidP="00320C09">
      <w:pPr>
        <w:tabs>
          <w:tab w:val="left" w:pos="5670"/>
        </w:tabs>
        <w:rPr>
          <w:color w:val="FF0000"/>
        </w:rPr>
      </w:pPr>
      <w:r w:rsidRPr="00320C09">
        <w:rPr>
          <w:color w:val="FF0000"/>
        </w:rPr>
        <w:tab/>
        <w:t>(Adresse)</w:t>
      </w:r>
    </w:p>
    <w:p w14:paraId="46B52836" w14:textId="77777777" w:rsidR="00320C09" w:rsidRPr="00320C09" w:rsidRDefault="00320C09" w:rsidP="00320C09">
      <w:pPr>
        <w:tabs>
          <w:tab w:val="left" w:pos="5670"/>
        </w:tabs>
        <w:rPr>
          <w:color w:val="FF0000"/>
        </w:rPr>
      </w:pPr>
      <w:r w:rsidRPr="00320C09">
        <w:rPr>
          <w:color w:val="FF0000"/>
        </w:rPr>
        <w:tab/>
        <w:t>(Adresse)</w:t>
      </w:r>
    </w:p>
    <w:p w14:paraId="7544C614" w14:textId="77777777" w:rsidR="00320C09" w:rsidRPr="00320C09" w:rsidRDefault="00320C09" w:rsidP="00320C09">
      <w:pPr>
        <w:rPr>
          <w:color w:val="FF0000"/>
        </w:rPr>
      </w:pPr>
    </w:p>
    <w:p w14:paraId="6A6FE41A" w14:textId="77777777" w:rsidR="00320C09" w:rsidRPr="00320C09" w:rsidRDefault="00320C09" w:rsidP="00320C09">
      <w:pPr>
        <w:rPr>
          <w:color w:val="FF0000"/>
        </w:rPr>
      </w:pPr>
    </w:p>
    <w:p w14:paraId="618E9694" w14:textId="77777777" w:rsidR="00320C09" w:rsidRPr="00320C09" w:rsidRDefault="00320C09" w:rsidP="00320C09">
      <w:pPr>
        <w:tabs>
          <w:tab w:val="left" w:pos="5670"/>
        </w:tabs>
        <w:rPr>
          <w:color w:val="FF0000"/>
        </w:rPr>
      </w:pPr>
      <w:r w:rsidRPr="00320C09">
        <w:rPr>
          <w:color w:val="FF0000"/>
        </w:rPr>
        <w:tab/>
        <w:t>(Lieu), le (date)</w:t>
      </w:r>
    </w:p>
    <w:p w14:paraId="3633A381" w14:textId="77777777" w:rsidR="00320C09" w:rsidRPr="00B17B35" w:rsidRDefault="00320C09" w:rsidP="00320C09">
      <w:pPr>
        <w:rPr>
          <w:b/>
          <w:bCs/>
        </w:rPr>
      </w:pPr>
    </w:p>
    <w:p w14:paraId="6B0CD7B9" w14:textId="739EBF66" w:rsidR="00B17B35" w:rsidRDefault="00B84F6E">
      <w:pPr>
        <w:rPr>
          <w:b/>
          <w:bCs/>
        </w:rPr>
      </w:pPr>
      <w:r w:rsidRPr="00B84F6E">
        <w:rPr>
          <w:b/>
          <w:bCs/>
        </w:rPr>
        <w:t>Pétition pour la création d’un programme de compostage communautaire afin de réduire les déchets organiques et enrichir le sol.</w:t>
      </w:r>
    </w:p>
    <w:p w14:paraId="2E041302" w14:textId="77777777" w:rsidR="00B84F6E" w:rsidRDefault="00B84F6E">
      <w:pPr>
        <w:rPr>
          <w:b/>
          <w:bCs/>
        </w:rPr>
      </w:pPr>
    </w:p>
    <w:p w14:paraId="0B519C6B" w14:textId="77777777" w:rsidR="00B84F6E" w:rsidRDefault="00B84F6E" w:rsidP="00B84F6E">
      <w:pPr>
        <w:pStyle w:val="NormalWeb"/>
      </w:pPr>
      <w:r>
        <w:rPr>
          <w:rStyle w:val="lev"/>
        </w:rPr>
        <w:t>À l'attention des autorités communales,</w:t>
      </w:r>
    </w:p>
    <w:p w14:paraId="54EA60C7" w14:textId="77777777" w:rsidR="00B84F6E" w:rsidRDefault="00B84F6E" w:rsidP="00B84F6E">
      <w:pPr>
        <w:pStyle w:val="NormalWeb"/>
      </w:pPr>
      <w:r>
        <w:t xml:space="preserve">Nous, citoyennes et citoyens de cette commune, sollicitons la mise en place d’un </w:t>
      </w:r>
      <w:r>
        <w:rPr>
          <w:rStyle w:val="lev"/>
        </w:rPr>
        <w:t>programme de compostage communautaire</w:t>
      </w:r>
      <w:r>
        <w:t>, afin de contribuer activement à la réduction des déchets organiques, à la préservation de notre environnement et à l’enrichissement des sols de notre territoire.</w:t>
      </w:r>
    </w:p>
    <w:p w14:paraId="3E8F9D11" w14:textId="77777777" w:rsidR="00B84F6E" w:rsidRDefault="00B84F6E" w:rsidP="00B84F6E">
      <w:pPr>
        <w:pStyle w:val="NormalWeb"/>
      </w:pPr>
      <w:r>
        <w:t>Le compostage est une solution simple, efficace et écologique pour transformer les déchets organiques (restes de nourriture, déchets de jardin, etc.) en un fertilisant naturel. Ce programme de compostage, de type collectif et accessible à tous les habitants, serait un moyen concret de promouvoir une gestion durable des déchets et de renforcer les liens sociaux dans notre communauté.</w:t>
      </w:r>
    </w:p>
    <w:p w14:paraId="268968CC" w14:textId="77777777" w:rsidR="00B84F6E" w:rsidRDefault="00B84F6E" w:rsidP="00B84F6E">
      <w:pPr>
        <w:pStyle w:val="NormalWeb"/>
      </w:pPr>
      <w:r>
        <w:rPr>
          <w:rStyle w:val="lev"/>
        </w:rPr>
        <w:t>Les raisons pour lesquelles nous soutenons ce projet sont nombreuses :</w:t>
      </w:r>
    </w:p>
    <w:p w14:paraId="008628DD" w14:textId="77777777" w:rsidR="00B84F6E" w:rsidRDefault="00B84F6E" w:rsidP="00B84F6E">
      <w:pPr>
        <w:pStyle w:val="NormalWeb"/>
        <w:numPr>
          <w:ilvl w:val="0"/>
          <w:numId w:val="5"/>
        </w:numPr>
      </w:pPr>
      <w:r>
        <w:rPr>
          <w:rStyle w:val="lev"/>
        </w:rPr>
        <w:t>Réduire la quantité de déchets envoyés à la décharge et à l’incinération :</w:t>
      </w:r>
      <w:r>
        <w:t xml:space="preserve"> Actuellement, une grande partie des déchets organiques, qui pourraient être compostés, est envoyée à la centrale d’incinération. Cependant, les centrales d’incinération rencontrent des difficultés croissantes, car les déchets organiques, riches en humidité, brûlent difficilement, ce qui entraîne une inefficacité énergétique, une pollution accrue et des coûts supplémentaires pour la gestion des déchets. Le compostage permettrait de réduire cette pression sur les centrales d'incinération et d’éviter le gaspillage de ressources.</w:t>
      </w:r>
    </w:p>
    <w:p w14:paraId="35DA5617" w14:textId="77777777" w:rsidR="00B84F6E" w:rsidRDefault="00B84F6E" w:rsidP="00B84F6E">
      <w:pPr>
        <w:pStyle w:val="NormalWeb"/>
        <w:numPr>
          <w:ilvl w:val="0"/>
          <w:numId w:val="5"/>
        </w:numPr>
      </w:pPr>
      <w:r>
        <w:rPr>
          <w:rStyle w:val="lev"/>
        </w:rPr>
        <w:t>Enrichir le sol de manière naturelle et durable :</w:t>
      </w:r>
      <w:r>
        <w:t xml:space="preserve"> Le compost produit à partir des déchets organiques est un amendement naturel pour le sol, qui améliore sa structure, sa fertilité et sa capacité de rétention d’eau. Il permet ainsi de réduire la dépendance aux engrais chimiques, tout en favorisant une agriculture et des jardins plus sains.</w:t>
      </w:r>
    </w:p>
    <w:p w14:paraId="142585DA" w14:textId="77777777" w:rsidR="00B84F6E" w:rsidRDefault="00B84F6E" w:rsidP="00B84F6E">
      <w:pPr>
        <w:pStyle w:val="NormalWeb"/>
        <w:numPr>
          <w:ilvl w:val="0"/>
          <w:numId w:val="5"/>
        </w:numPr>
      </w:pPr>
      <w:r>
        <w:rPr>
          <w:rStyle w:val="lev"/>
        </w:rPr>
        <w:t>Lutter contre le changement climatique :</w:t>
      </w:r>
      <w:r>
        <w:t xml:space="preserve"> Le compostage permet de limiter les émissions de méthane générées par la décomposition des déchets organiques en décharge et dans les incinérateurs. De plus, il aide à stocker du carbone dans le sol, contribuant ainsi à l’atténuation du changement climatique.</w:t>
      </w:r>
    </w:p>
    <w:p w14:paraId="7E8CC4CC" w14:textId="77777777" w:rsidR="00B84F6E" w:rsidRDefault="00B84F6E" w:rsidP="00B84F6E">
      <w:pPr>
        <w:pStyle w:val="NormalWeb"/>
        <w:numPr>
          <w:ilvl w:val="0"/>
          <w:numId w:val="5"/>
        </w:numPr>
      </w:pPr>
      <w:r>
        <w:rPr>
          <w:rStyle w:val="lev"/>
        </w:rPr>
        <w:lastRenderedPageBreak/>
        <w:t>Favoriser la gestion locale des déchets :</w:t>
      </w:r>
      <w:r>
        <w:t xml:space="preserve"> Un programme de compostage communautaire permet à chacun de participer activement à la réduction des déchets tout en contribuant au bien-être collectif. Ce programme peut également donner lieu à des initiatives participatives comme des « bacs à compost partagés » ou des ateliers de sensibilisation.</w:t>
      </w:r>
    </w:p>
    <w:p w14:paraId="7966C6AF" w14:textId="77777777" w:rsidR="00B84F6E" w:rsidRDefault="00B84F6E" w:rsidP="00B84F6E">
      <w:pPr>
        <w:pStyle w:val="NormalWeb"/>
        <w:numPr>
          <w:ilvl w:val="0"/>
          <w:numId w:val="5"/>
        </w:numPr>
      </w:pPr>
      <w:r>
        <w:rPr>
          <w:rStyle w:val="lev"/>
        </w:rPr>
        <w:t>Renforcer les liens sociaux :</w:t>
      </w:r>
      <w:r>
        <w:t xml:space="preserve"> Le compostage communautaire est une belle occasion de créer du lien entre les habitants, de partager des savoir-faire et de développer des projets collectifs pour un avenir plus durable. Les espaces de compostage peuvent également devenir des lieux de rencontre et de solidarité.</w:t>
      </w:r>
    </w:p>
    <w:p w14:paraId="76E11C16" w14:textId="77777777" w:rsidR="00B84F6E" w:rsidRDefault="00B84F6E" w:rsidP="00B84F6E">
      <w:pPr>
        <w:pStyle w:val="NormalWeb"/>
      </w:pPr>
      <w:r>
        <w:rPr>
          <w:rStyle w:val="lev"/>
        </w:rPr>
        <w:t>Nous demandons donc :</w:t>
      </w:r>
    </w:p>
    <w:p w14:paraId="34FF6337" w14:textId="77777777" w:rsidR="00B84F6E" w:rsidRDefault="00B84F6E" w:rsidP="00B84F6E">
      <w:pPr>
        <w:pStyle w:val="NormalWeb"/>
        <w:numPr>
          <w:ilvl w:val="0"/>
          <w:numId w:val="6"/>
        </w:numPr>
      </w:pPr>
      <w:r>
        <w:t xml:space="preserve">La création d’un </w:t>
      </w:r>
      <w:r>
        <w:rPr>
          <w:rStyle w:val="lev"/>
        </w:rPr>
        <w:t>programme de compostage communautaire</w:t>
      </w:r>
      <w:r>
        <w:t xml:space="preserve"> structuré, incluant la mise en place de points de collecte de déchets organiques et de bacs à compost accessibles à tous les habitants de la commune.</w:t>
      </w:r>
    </w:p>
    <w:p w14:paraId="448E0C1F" w14:textId="77777777" w:rsidR="00B84F6E" w:rsidRDefault="00B84F6E" w:rsidP="00B84F6E">
      <w:pPr>
        <w:pStyle w:val="NormalWeb"/>
        <w:numPr>
          <w:ilvl w:val="0"/>
          <w:numId w:val="6"/>
        </w:numPr>
      </w:pPr>
      <w:r>
        <w:t xml:space="preserve">La désignation de </w:t>
      </w:r>
      <w:r>
        <w:rPr>
          <w:rStyle w:val="lev"/>
        </w:rPr>
        <w:t>zones communautaires de compostage</w:t>
      </w:r>
      <w:r>
        <w:t xml:space="preserve"> dans chaque quartier ou secteur de la commune, avec des infrastructures adaptées (bacs, composteurs collectifs, etc.) et des moyens de sensibilisation pour les usagers.</w:t>
      </w:r>
    </w:p>
    <w:p w14:paraId="1873E49F" w14:textId="77777777" w:rsidR="00B84F6E" w:rsidRDefault="00B84F6E" w:rsidP="00B84F6E">
      <w:pPr>
        <w:pStyle w:val="NormalWeb"/>
        <w:numPr>
          <w:ilvl w:val="0"/>
          <w:numId w:val="6"/>
        </w:numPr>
      </w:pPr>
      <w:r>
        <w:t xml:space="preserve">L’organisation de </w:t>
      </w:r>
      <w:r>
        <w:rPr>
          <w:rStyle w:val="lev"/>
        </w:rPr>
        <w:t>formations et d’ateliers pratiques</w:t>
      </w:r>
      <w:r>
        <w:t xml:space="preserve"> pour informer les habitants sur les bonnes pratiques de compostage et sur la manière de participer efficacement au programme (types de déchets à composter, entretien des composteurs, etc.).</w:t>
      </w:r>
    </w:p>
    <w:p w14:paraId="311655B2" w14:textId="77777777" w:rsidR="00B84F6E" w:rsidRDefault="00B84F6E" w:rsidP="00B84F6E">
      <w:pPr>
        <w:pStyle w:val="NormalWeb"/>
        <w:numPr>
          <w:ilvl w:val="0"/>
          <w:numId w:val="6"/>
        </w:numPr>
      </w:pPr>
      <w:r>
        <w:t xml:space="preserve">La mise à disposition de </w:t>
      </w:r>
      <w:r>
        <w:rPr>
          <w:rStyle w:val="lev"/>
        </w:rPr>
        <w:t>kits de compostage</w:t>
      </w:r>
      <w:r>
        <w:t xml:space="preserve"> pour les foyers intéressés, ou la possibilité de les acheter à un tarif réduit, afin de permettre à chaque famille ou collectivité d’installer un composteur chez elle.</w:t>
      </w:r>
    </w:p>
    <w:p w14:paraId="40E24E67" w14:textId="77777777" w:rsidR="00B84F6E" w:rsidRDefault="00B84F6E" w:rsidP="00B84F6E">
      <w:pPr>
        <w:pStyle w:val="NormalWeb"/>
        <w:numPr>
          <w:ilvl w:val="0"/>
          <w:numId w:val="6"/>
        </w:numPr>
      </w:pPr>
      <w:r>
        <w:t xml:space="preserve">L’intégration de ce programme dans une </w:t>
      </w:r>
      <w:r>
        <w:rPr>
          <w:rStyle w:val="lev"/>
        </w:rPr>
        <w:t>stratégie globale de gestion des déchets</w:t>
      </w:r>
      <w:r>
        <w:t xml:space="preserve"> et de transition écologique de la commune, en lien avec les objectifs de réduction des déchets et de promotion de l’économie circulaire.</w:t>
      </w:r>
    </w:p>
    <w:p w14:paraId="44E69CDC" w14:textId="77777777" w:rsidR="00B84F6E" w:rsidRDefault="00B84F6E" w:rsidP="00B84F6E">
      <w:pPr>
        <w:pStyle w:val="NormalWeb"/>
      </w:pPr>
      <w:r>
        <w:rPr>
          <w:rStyle w:val="lev"/>
        </w:rPr>
        <w:t>Pourquoi agir maintenant ?</w:t>
      </w:r>
    </w:p>
    <w:p w14:paraId="5E1C7CC9" w14:textId="77777777" w:rsidR="00B84F6E" w:rsidRDefault="00B84F6E" w:rsidP="00B84F6E">
      <w:pPr>
        <w:pStyle w:val="NormalWeb"/>
      </w:pPr>
      <w:r>
        <w:t>La gestion des déchets est un enjeu majeur dans nos sociétés modernes. Les décharges sont saturées, les incinérateurs polluent et les engrais chimiques détruisent nos sols. De plus, les centrales d'incinération, déjà soumises à des contraintes environnementales de plus en plus strictes, rencontrent des difficultés pour traiter efficacement les déchets organiques. Le compostage est une réponse simple, efficace et à la portée de tous. Il est urgent d’agir pour préserver notre environnement, réduire notre empreinte écologique et valoriser les ressources naturelles qui nous entourent.</w:t>
      </w:r>
    </w:p>
    <w:p w14:paraId="05EC1532" w14:textId="77777777" w:rsidR="00B84F6E" w:rsidRDefault="00B84F6E" w:rsidP="00B84F6E">
      <w:pPr>
        <w:pStyle w:val="NormalWeb"/>
      </w:pPr>
      <w:r>
        <w:t>Un programme de compostage communautaire contribuera à la transition vers un modèle plus durable et plus respectueux de l’environnement. Il offrira également aux habitants une occasion unique de participer activement à la préservation de la nature, tout en renforçant la cohésion sociale de notre commune.</w:t>
      </w:r>
    </w:p>
    <w:p w14:paraId="4CF5E166" w14:textId="77777777" w:rsidR="00B84F6E" w:rsidRDefault="00B84F6E" w:rsidP="00B84F6E">
      <w:pPr>
        <w:pStyle w:val="NormalWeb"/>
      </w:pPr>
      <w:r>
        <w:rPr>
          <w:rStyle w:val="lev"/>
        </w:rPr>
        <w:t>Signez cette pétition pour soutenir la création d’un programme de compostage communautaire dans notre commune et participez à l’effort collectif pour un avenir plus vert et plus durable.</w:t>
      </w:r>
    </w:p>
    <w:p w14:paraId="306BA082" w14:textId="77777777" w:rsidR="00B84F6E" w:rsidRPr="00B84F6E" w:rsidRDefault="00B84F6E">
      <w:pPr>
        <w:rPr>
          <w:b/>
          <w:bCs/>
        </w:rPr>
      </w:pPr>
    </w:p>
    <w:p w14:paraId="5A8C42EE" w14:textId="77777777" w:rsidR="00320C09" w:rsidRDefault="00320C09" w:rsidP="00320C09">
      <w:pPr>
        <w:pStyle w:val="NormalWeb"/>
      </w:pPr>
    </w:p>
    <w:p w14:paraId="680B4EED" w14:textId="12BF9AEC" w:rsidR="00320C09" w:rsidRPr="00320C09" w:rsidRDefault="00320C09" w:rsidP="00320C09">
      <w:pPr>
        <w:pStyle w:val="NormalWeb"/>
        <w:rPr>
          <w:color w:val="FF0000"/>
        </w:rPr>
      </w:pPr>
      <w:r w:rsidRPr="00320C09">
        <w:rPr>
          <w:rStyle w:val="lev"/>
          <w:color w:val="FF0000"/>
        </w:rPr>
        <w:t>(Nom, prénom, adresse, signature.)</w:t>
      </w:r>
    </w:p>
    <w:p w14:paraId="217AE056" w14:textId="77777777" w:rsidR="00320C09" w:rsidRPr="00320C09" w:rsidRDefault="00320C09">
      <w:pPr>
        <w:rPr>
          <w:b/>
          <w:bCs/>
        </w:rPr>
      </w:pPr>
    </w:p>
    <w:sectPr w:rsidR="00320C09" w:rsidRPr="00320C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0555"/>
    <w:multiLevelType w:val="multilevel"/>
    <w:tmpl w:val="550C2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360C47"/>
    <w:multiLevelType w:val="multilevel"/>
    <w:tmpl w:val="685C1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2A49F2"/>
    <w:multiLevelType w:val="multilevel"/>
    <w:tmpl w:val="FD2E7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2130D7"/>
    <w:multiLevelType w:val="multilevel"/>
    <w:tmpl w:val="E8A0D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093CD3"/>
    <w:multiLevelType w:val="multilevel"/>
    <w:tmpl w:val="3DC8A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080D30"/>
    <w:multiLevelType w:val="multilevel"/>
    <w:tmpl w:val="31D62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7568312">
    <w:abstractNumId w:val="5"/>
  </w:num>
  <w:num w:numId="2" w16cid:durableId="1916163463">
    <w:abstractNumId w:val="4"/>
  </w:num>
  <w:num w:numId="3" w16cid:durableId="277877145">
    <w:abstractNumId w:val="1"/>
  </w:num>
  <w:num w:numId="4" w16cid:durableId="467863278">
    <w:abstractNumId w:val="2"/>
  </w:num>
  <w:num w:numId="5" w16cid:durableId="1034772205">
    <w:abstractNumId w:val="3"/>
  </w:num>
  <w:num w:numId="6" w16cid:durableId="1488284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C09"/>
    <w:rsid w:val="000F3C0D"/>
    <w:rsid w:val="00320C09"/>
    <w:rsid w:val="005764DF"/>
    <w:rsid w:val="00975A4B"/>
    <w:rsid w:val="009A0A99"/>
    <w:rsid w:val="00B17B35"/>
    <w:rsid w:val="00B84F6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8BC30"/>
  <w15:chartTrackingRefBased/>
  <w15:docId w15:val="{BB19E6FC-1EEC-432F-BD5D-5F155006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20C09"/>
    <w:pPr>
      <w:spacing w:before="100" w:beforeAutospacing="1" w:after="100" w:afterAutospacing="1" w:line="240" w:lineRule="auto"/>
    </w:pPr>
    <w:rPr>
      <w:rFonts w:ascii="Times New Roman" w:eastAsia="Times New Roman" w:hAnsi="Times New Roman" w:cs="Times New Roman"/>
      <w:kern w:val="0"/>
      <w:sz w:val="24"/>
      <w:szCs w:val="24"/>
      <w:lang w:eastAsia="fr-CH"/>
      <w14:ligatures w14:val="none"/>
    </w:rPr>
  </w:style>
  <w:style w:type="character" w:styleId="lev">
    <w:name w:val="Strong"/>
    <w:basedOn w:val="Policepardfaut"/>
    <w:uiPriority w:val="22"/>
    <w:qFormat/>
    <w:rsid w:val="00320C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853462">
      <w:bodyDiv w:val="1"/>
      <w:marLeft w:val="0"/>
      <w:marRight w:val="0"/>
      <w:marTop w:val="0"/>
      <w:marBottom w:val="0"/>
      <w:divBdr>
        <w:top w:val="none" w:sz="0" w:space="0" w:color="auto"/>
        <w:left w:val="none" w:sz="0" w:space="0" w:color="auto"/>
        <w:bottom w:val="none" w:sz="0" w:space="0" w:color="auto"/>
        <w:right w:val="none" w:sz="0" w:space="0" w:color="auto"/>
      </w:divBdr>
    </w:div>
    <w:div w:id="1540629432">
      <w:bodyDiv w:val="1"/>
      <w:marLeft w:val="0"/>
      <w:marRight w:val="0"/>
      <w:marTop w:val="0"/>
      <w:marBottom w:val="0"/>
      <w:divBdr>
        <w:top w:val="none" w:sz="0" w:space="0" w:color="auto"/>
        <w:left w:val="none" w:sz="0" w:space="0" w:color="auto"/>
        <w:bottom w:val="none" w:sz="0" w:space="0" w:color="auto"/>
        <w:right w:val="none" w:sz="0" w:space="0" w:color="auto"/>
      </w:divBdr>
    </w:div>
    <w:div w:id="163887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4372</Characters>
  <Application>Microsoft Office Word</Application>
  <DocSecurity>0</DocSecurity>
  <Lines>36</Lines>
  <Paragraphs>10</Paragraphs>
  <ScaleCrop>false</ScaleCrop>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 Senoner</dc:creator>
  <cp:keywords/>
  <dc:description/>
  <cp:lastModifiedBy>Elois Senoner</cp:lastModifiedBy>
  <cp:revision>3</cp:revision>
  <dcterms:created xsi:type="dcterms:W3CDTF">2024-11-06T10:23:00Z</dcterms:created>
  <dcterms:modified xsi:type="dcterms:W3CDTF">2024-11-06T10:42:00Z</dcterms:modified>
</cp:coreProperties>
</file>